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数学科学学院暑假模式运行期间申请</w:t>
      </w:r>
    </w:p>
    <w:p>
      <w:pPr>
        <w:ind w:firstLine="883" w:firstLineChars="200"/>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进校（楼）人员告知及本人承诺书</w:t>
      </w:r>
    </w:p>
    <w:p>
      <w:pPr>
        <w:rPr>
          <w:rFonts w:hint="default"/>
          <w:b/>
          <w:bCs/>
          <w:color w:val="FF0000"/>
          <w:lang w:val="en-US" w:eastAsia="zh-CN"/>
        </w:rPr>
      </w:pPr>
      <w:r>
        <w:rPr>
          <w:rFonts w:hint="eastAsia"/>
          <w:b/>
          <w:bCs/>
          <w:color w:val="FF0000"/>
          <w:lang w:val="en-US" w:eastAsia="zh-CN"/>
        </w:rPr>
        <w:t>（注：本告知承诺书申请人需在暑假模式运行期间首次提交进校申请时签字递交给本中心主任，之后如无情况变化无需重复提交，如有防疫风险情况变更，在重新符合进校要求后</w:t>
      </w:r>
      <w:bookmarkStart w:id="0" w:name="_GoBack"/>
      <w:bookmarkEnd w:id="0"/>
      <w:r>
        <w:rPr>
          <w:rFonts w:hint="eastAsia"/>
          <w:b/>
          <w:bCs/>
          <w:color w:val="FF0000"/>
          <w:lang w:val="en-US" w:eastAsia="zh-CN"/>
        </w:rPr>
        <w:t>应重新提交本承诺书）</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各位老师：</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根据上级及我校疫情防控相关规定以及学校《关于做好暑期及秋季开学期间疫情防控工作的通知》要求，现对暑假模式运行期间教师进校（楼）工作特别提示，告知以下事项：</w:t>
      </w:r>
    </w:p>
    <w:p>
      <w:pPr>
        <w:keepNext w:val="0"/>
        <w:keepLines w:val="0"/>
        <w:pageBreakBefore w:val="0"/>
        <w:widowControl w:val="0"/>
        <w:numPr>
          <w:ilvl w:val="0"/>
          <w:numId w:val="1"/>
        </w:numPr>
        <w:kinsoku/>
        <w:wordWrap/>
        <w:overflowPunct/>
        <w:topLinePunct w:val="0"/>
        <w:autoSpaceDE/>
        <w:autoSpaceDN/>
        <w:bidi w:val="0"/>
        <w:adjustRightInd w:val="0"/>
        <w:snapToGrid w:val="0"/>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暑假模式运行期间，校园继续实行封闭管理，进校人员及车辆通过南通大街门（北门）进出校园，出入校园及楼宇时，需刷一卡通核验身份，并测量体温。北门每日限制两次出入。进校工作教职工尽量实行“两点一线”上下班模式</w:t>
      </w:r>
    </w:p>
    <w:p>
      <w:pPr>
        <w:keepNext w:val="0"/>
        <w:keepLines w:val="0"/>
        <w:pageBreakBefore w:val="0"/>
        <w:widowControl w:val="0"/>
        <w:numPr>
          <w:ilvl w:val="0"/>
          <w:numId w:val="1"/>
        </w:numPr>
        <w:kinsoku/>
        <w:wordWrap/>
        <w:overflowPunct/>
        <w:topLinePunct w:val="0"/>
        <w:autoSpaceDE/>
        <w:autoSpaceDN/>
        <w:bidi w:val="0"/>
        <w:adjustRightInd w:val="0"/>
        <w:snapToGrid w:val="0"/>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带齐证件，</w:t>
      </w:r>
      <w:r>
        <w:rPr>
          <w:rFonts w:hint="default" w:ascii="仿宋" w:hAnsi="仿宋" w:eastAsia="仿宋"/>
          <w:sz w:val="32"/>
          <w:szCs w:val="32"/>
          <w:lang w:val="en-US" w:eastAsia="zh-CN"/>
        </w:rPr>
        <w:t xml:space="preserve">用好“防疫三宝” </w:t>
      </w:r>
      <w:r>
        <w:rPr>
          <w:rFonts w:hint="eastAsia" w:ascii="仿宋" w:hAnsi="仿宋" w:eastAsia="仿宋"/>
          <w:sz w:val="32"/>
          <w:szCs w:val="32"/>
          <w:lang w:val="en-US" w:eastAsia="zh-CN"/>
        </w:rPr>
        <w:t>（</w:t>
      </w:r>
      <w:r>
        <w:rPr>
          <w:rFonts w:hint="default" w:ascii="仿宋" w:hAnsi="仿宋" w:eastAsia="仿宋"/>
          <w:sz w:val="32"/>
          <w:szCs w:val="32"/>
          <w:lang w:val="en-US" w:eastAsia="zh-CN"/>
        </w:rPr>
        <w:t>测温、口罩、健康码</w:t>
      </w:r>
      <w:r>
        <w:rPr>
          <w:rFonts w:hint="eastAsia" w:ascii="仿宋" w:hAnsi="仿宋" w:eastAsia="仿宋"/>
          <w:sz w:val="32"/>
          <w:szCs w:val="32"/>
          <w:lang w:val="en-US" w:eastAsia="zh-CN"/>
        </w:rPr>
        <w:t>）。配合学校信息管理系统做好校园内轨迹登记。</w:t>
      </w:r>
    </w:p>
    <w:p>
      <w:pPr>
        <w:keepNext w:val="0"/>
        <w:keepLines w:val="0"/>
        <w:pageBreakBefore w:val="0"/>
        <w:widowControl w:val="0"/>
        <w:numPr>
          <w:ilvl w:val="0"/>
          <w:numId w:val="1"/>
        </w:numPr>
        <w:kinsoku/>
        <w:wordWrap/>
        <w:overflowPunct/>
        <w:topLinePunct w:val="0"/>
        <w:autoSpaceDE/>
        <w:autoSpaceDN/>
        <w:bidi w:val="0"/>
        <w:adjustRightInd w:val="0"/>
        <w:snapToGrid w:val="0"/>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配合学校各楼宇门卫做好进出楼宇刷卡登记，在办公做好消毒、通风工作。办公室内人员保持安全距离。</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做好办公室安全检查，下班前切断电源、关好门窗，离校时间不晚于20：30。</w:t>
      </w:r>
    </w:p>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数学科学学院疫情防控工作领导小组</w:t>
      </w:r>
    </w:p>
    <w:p>
      <w:pPr>
        <w:numPr>
          <w:ilvl w:val="0"/>
          <w:numId w:val="0"/>
        </w:numPr>
        <w:rPr>
          <w:rFonts w:hint="default" w:ascii="仿宋" w:hAnsi="仿宋" w:eastAsia="仿宋"/>
          <w:sz w:val="32"/>
          <w:szCs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-149860</wp:posOffset>
                </wp:positionH>
                <wp:positionV relativeFrom="paragraph">
                  <wp:posOffset>253365</wp:posOffset>
                </wp:positionV>
                <wp:extent cx="6165215" cy="4445"/>
                <wp:effectExtent l="0" t="3175" r="6985" b="17780"/>
                <wp:wrapNone/>
                <wp:docPr id="1" name="直接连接符 1"/>
                <wp:cNvGraphicFramePr/>
                <a:graphic xmlns:a="http://schemas.openxmlformats.org/drawingml/2006/main">
                  <a:graphicData uri="http://schemas.microsoft.com/office/word/2010/wordprocessingShape">
                    <wps:wsp>
                      <wps:cNvCnPr/>
                      <wps:spPr>
                        <a:xfrm>
                          <a:off x="1196340" y="5680075"/>
                          <a:ext cx="6165215" cy="4445"/>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8pt;margin-top:19.95pt;height:0.35pt;width:485.45pt;z-index:251658240;mso-width-relative:page;mso-height-relative:page;" filled="f" stroked="t" coordsize="21600,21600" o:gfxdata="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39TyG2gAAAAkBAAAP&#10;AAAAAAAAAAEAIAAAACIAAABkcnMvZG93bnJldi54bWxQSwECFAAUAAAACACHTuJAxpvOZ90BAAB0&#10;AwAADgAAAAAAAAABACAAAAApAQAAZHJzL2Uyb0RvYy54bWxQSwUGAAAAAAYABgBZAQAAeAUAAAAA&#10;">
                <v:fill on="f" focussize="0,0"/>
                <v:stroke weight="2.25pt" color="#000000 [3213]" miterlimit="8" joinstyle="miter" dashstyle="1 1"/>
                <v:imagedata o:title=""/>
                <o:lock v:ext="edit" aspectratio="f"/>
              </v:line>
            </w:pict>
          </mc:Fallback>
        </mc:AlternateContent>
      </w:r>
      <w:r>
        <w:rPr>
          <w:rFonts w:hint="eastAsia" w:ascii="仿宋" w:hAnsi="仿宋" w:eastAsia="仿宋"/>
          <w:sz w:val="32"/>
          <w:szCs w:val="32"/>
          <w:lang w:val="en-US" w:eastAsia="zh-CN"/>
        </w:rPr>
        <w:t xml:space="preserve">    </w:t>
      </w:r>
    </w:p>
    <w:p>
      <w:pPr>
        <w:numPr>
          <w:ilvl w:val="0"/>
          <w:numId w:val="0"/>
        </w:numPr>
        <w:ind w:firstLine="1920" w:firstLineChars="6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黑体" w:hAnsi="黑体" w:eastAsia="黑体" w:cs="黑体"/>
          <w:sz w:val="44"/>
          <w:szCs w:val="44"/>
          <w:lang w:val="en-US" w:eastAsia="zh-CN"/>
        </w:rPr>
        <w:t>申请人情况说明及承诺</w:t>
      </w:r>
      <w:r>
        <w:rPr>
          <w:rFonts w:hint="eastAsia" w:ascii="仿宋" w:hAnsi="仿宋" w:eastAsia="仿宋"/>
          <w:sz w:val="44"/>
          <w:szCs w:val="44"/>
          <w:lang w:val="en-US" w:eastAsia="zh-CN"/>
        </w:rPr>
        <w:t xml:space="preserve">  </w:t>
      </w:r>
      <w:r>
        <w:rPr>
          <w:rFonts w:hint="eastAsia" w:ascii="仿宋" w:hAnsi="仿宋" w:eastAsia="仿宋"/>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val="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本人及同居家属近期无发烧、干咳、胸闷等症状。</w:t>
      </w:r>
    </w:p>
    <w:p>
      <w:pPr>
        <w:keepNext w:val="0"/>
        <w:keepLines w:val="0"/>
        <w:pageBreakBefore w:val="0"/>
        <w:widowControl w:val="0"/>
        <w:numPr>
          <w:ilvl w:val="0"/>
          <w:numId w:val="2"/>
        </w:numPr>
        <w:kinsoku/>
        <w:wordWrap/>
        <w:overflowPunct/>
        <w:topLinePunct w:val="0"/>
        <w:autoSpaceDE/>
        <w:autoSpaceDN/>
        <w:bidi w:val="0"/>
        <w:adjustRightInd w:val="0"/>
        <w:snapToGrid w:val="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本人及同居家属14日内无中高风险地区旅居史。</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本人及同居亲属与确诊病例无密切接触及轨迹交叉风险。</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本人常驻或经常出入小区内14天内无确诊病例。</w:t>
      </w:r>
    </w:p>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5.本人及同居家属14日内无发热门诊就诊经历。</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6.同居家属为高风险职业的（如：医院、海关、火车站、机场）  </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320" w:firstLineChars="1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已经做过核酸及血清检测，并结果均为阴性。</w:t>
      </w:r>
    </w:p>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本人承诺以上情况属实。本人已阅读《告知书》，知晓学校及学院关于教职工进出学校（楼宇）及办公管理相关规定，并保证严格执行。                                                </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760" w:firstLineChars="18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承诺人：</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年  月  日</w:t>
      </w:r>
    </w:p>
    <w:sectPr>
      <w:pgSz w:w="11906" w:h="16838"/>
      <w:pgMar w:top="1040" w:right="1286" w:bottom="87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18D3C5"/>
    <w:multiLevelType w:val="singleLevel"/>
    <w:tmpl w:val="F418D3C5"/>
    <w:lvl w:ilvl="0" w:tentative="0">
      <w:start w:val="1"/>
      <w:numFmt w:val="chineseCounting"/>
      <w:suff w:val="nothing"/>
      <w:lvlText w:val="%1、"/>
      <w:lvlJc w:val="left"/>
      <w:rPr>
        <w:rFonts w:hint="eastAsia"/>
      </w:rPr>
    </w:lvl>
  </w:abstractNum>
  <w:abstractNum w:abstractNumId="1">
    <w:nsid w:val="73AFD0CD"/>
    <w:multiLevelType w:val="singleLevel"/>
    <w:tmpl w:val="73AFD0C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6173C"/>
    <w:rsid w:val="02D84689"/>
    <w:rsid w:val="054C6FF1"/>
    <w:rsid w:val="0C0A729D"/>
    <w:rsid w:val="181630A0"/>
    <w:rsid w:val="1C4F3265"/>
    <w:rsid w:val="26CF13CF"/>
    <w:rsid w:val="3B075561"/>
    <w:rsid w:val="5243748A"/>
    <w:rsid w:val="5C94668A"/>
    <w:rsid w:val="5E484F4B"/>
    <w:rsid w:val="64601598"/>
    <w:rsid w:val="7076173C"/>
    <w:rsid w:val="7DDB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2020-04-19T14:45:00Z</dcterms:created>
  <dc:creator>丁(^.^)</dc:creator>
  <cp:lastModifiedBy>丁(^.^)</cp:lastModifiedBy>
  <dcterms:modified xsi:type="dcterms:W3CDTF">2020-07-05T04:23:28Z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